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0197" w:rsidRDefault="003E0197" w:rsidP="00C47BE3">
      <w:pPr>
        <w:rPr>
          <w:b/>
          <w:lang w:val="en-US"/>
        </w:rPr>
      </w:pPr>
    </w:p>
    <w:p w:rsidR="003E0197" w:rsidRPr="006C21A3" w:rsidRDefault="003E0197" w:rsidP="003E0197">
      <w:pPr>
        <w:pStyle w:val="Default"/>
        <w:jc w:val="center"/>
        <w:rPr>
          <w:b/>
          <w:bCs/>
          <w:color w:val="00AAD4"/>
          <w:sz w:val="26"/>
          <w:szCs w:val="26"/>
        </w:rPr>
      </w:pPr>
      <w:r>
        <w:rPr>
          <w:b/>
          <w:bCs/>
          <w:color w:val="00AAD4"/>
          <w:sz w:val="26"/>
          <w:szCs w:val="26"/>
        </w:rPr>
        <w:t xml:space="preserve">Program for Multiplier Event </w:t>
      </w:r>
      <w:r>
        <w:rPr>
          <w:b/>
          <w:bCs/>
          <w:color w:val="00AAD4"/>
          <w:sz w:val="26"/>
          <w:szCs w:val="26"/>
        </w:rPr>
        <w:t xml:space="preserve">DELTA </w:t>
      </w:r>
      <w:r>
        <w:rPr>
          <w:b/>
          <w:bCs/>
          <w:color w:val="00AAD4"/>
          <w:sz w:val="26"/>
          <w:szCs w:val="26"/>
        </w:rPr>
        <w:t xml:space="preserve">Project </w:t>
      </w:r>
    </w:p>
    <w:p w:rsidR="003E0197" w:rsidRPr="007C1DDA" w:rsidRDefault="003E0197" w:rsidP="003E0197">
      <w:pPr>
        <w:jc w:val="center"/>
        <w:rPr>
          <w:b/>
          <w:bCs/>
          <w:color w:val="00AAD4"/>
          <w:sz w:val="26"/>
          <w:szCs w:val="26"/>
        </w:rPr>
      </w:pPr>
      <w:r w:rsidRPr="00B77DA6">
        <w:rPr>
          <w:b/>
          <w:bCs/>
          <w:color w:val="00AAD4"/>
          <w:sz w:val="26"/>
          <w:szCs w:val="26"/>
        </w:rPr>
        <w:t xml:space="preserve">Porto, </w:t>
      </w:r>
      <w:r>
        <w:rPr>
          <w:b/>
          <w:bCs/>
          <w:color w:val="00AAD4"/>
          <w:sz w:val="26"/>
          <w:szCs w:val="26"/>
        </w:rPr>
        <w:t>25</w:t>
      </w:r>
      <w:r>
        <w:rPr>
          <w:b/>
          <w:bCs/>
          <w:color w:val="00AAD4"/>
          <w:sz w:val="26"/>
          <w:szCs w:val="26"/>
        </w:rPr>
        <w:t>th</w:t>
      </w:r>
      <w:r w:rsidRPr="00B77DA6">
        <w:rPr>
          <w:b/>
          <w:bCs/>
          <w:color w:val="00AAD4"/>
          <w:sz w:val="26"/>
          <w:szCs w:val="26"/>
        </w:rPr>
        <w:t xml:space="preserve"> </w:t>
      </w:r>
      <w:r>
        <w:rPr>
          <w:b/>
          <w:bCs/>
          <w:color w:val="00AAD4"/>
          <w:sz w:val="26"/>
          <w:szCs w:val="26"/>
        </w:rPr>
        <w:t>March</w:t>
      </w:r>
      <w:r w:rsidRPr="00B77DA6">
        <w:rPr>
          <w:b/>
          <w:bCs/>
          <w:color w:val="00AAD4"/>
          <w:sz w:val="26"/>
          <w:szCs w:val="26"/>
        </w:rPr>
        <w:t xml:space="preserve"> 201</w:t>
      </w:r>
      <w:r>
        <w:rPr>
          <w:b/>
          <w:bCs/>
          <w:color w:val="00AAD4"/>
          <w:sz w:val="26"/>
          <w:szCs w:val="26"/>
        </w:rPr>
        <w:t>9</w:t>
      </w:r>
      <w:r>
        <w:rPr>
          <w:b/>
          <w:bCs/>
          <w:color w:val="00AAD4"/>
          <w:sz w:val="26"/>
          <w:szCs w:val="26"/>
        </w:rPr>
        <w:t xml:space="preserve"> – 14:</w:t>
      </w:r>
      <w:r>
        <w:rPr>
          <w:b/>
          <w:bCs/>
          <w:color w:val="00AAD4"/>
          <w:sz w:val="26"/>
          <w:szCs w:val="26"/>
        </w:rPr>
        <w:t>4</w:t>
      </w:r>
      <w:r>
        <w:rPr>
          <w:b/>
          <w:bCs/>
          <w:color w:val="00AAD4"/>
          <w:sz w:val="26"/>
          <w:szCs w:val="26"/>
        </w:rPr>
        <w:t>0 – 17:</w:t>
      </w:r>
      <w:r>
        <w:rPr>
          <w:b/>
          <w:bCs/>
          <w:color w:val="00AAD4"/>
          <w:sz w:val="26"/>
          <w:szCs w:val="26"/>
        </w:rPr>
        <w:t>0</w:t>
      </w:r>
      <w:r>
        <w:rPr>
          <w:b/>
          <w:bCs/>
          <w:color w:val="00AAD4"/>
          <w:sz w:val="26"/>
          <w:szCs w:val="26"/>
        </w:rPr>
        <w:t>0</w:t>
      </w:r>
    </w:p>
    <w:p w:rsidR="003E0197" w:rsidRPr="007C1DDA" w:rsidRDefault="003E0197" w:rsidP="003E0197">
      <w:pPr>
        <w:spacing w:line="300" w:lineRule="atLeast"/>
        <w:jc w:val="center"/>
        <w:outlineLvl w:val="0"/>
        <w:rPr>
          <w:rFonts w:ascii="Calibri" w:hAnsi="Calibri" w:cs="Calibri"/>
          <w:b/>
          <w:sz w:val="28"/>
          <w:szCs w:val="28"/>
          <w:lang w:val="pt-PT"/>
        </w:rPr>
      </w:pPr>
      <w:r w:rsidRPr="007C1DDA">
        <w:rPr>
          <w:rFonts w:ascii="Calibri" w:hAnsi="Calibri" w:cs="Calibri"/>
          <w:b/>
          <w:sz w:val="28"/>
          <w:szCs w:val="28"/>
          <w:lang w:val="pt-PT"/>
        </w:rPr>
        <w:t>Porto, Portugal</w:t>
      </w:r>
    </w:p>
    <w:p w:rsidR="003E0197" w:rsidRPr="007C1DDA" w:rsidRDefault="003E0197" w:rsidP="003E0197">
      <w:pPr>
        <w:spacing w:after="60"/>
        <w:ind w:left="3544" w:hanging="712"/>
        <w:rPr>
          <w:rFonts w:ascii="Calibri" w:hAnsi="Calibri"/>
          <w:b/>
          <w:color w:val="0D0D0D"/>
          <w:lang w:val="pt-PT"/>
        </w:rPr>
      </w:pPr>
      <w:r w:rsidRPr="007C1DDA">
        <w:rPr>
          <w:rFonts w:ascii="Calibri" w:hAnsi="Calibri"/>
          <w:b/>
          <w:color w:val="0D0D0D"/>
          <w:lang w:val="pt-PT"/>
        </w:rPr>
        <w:t xml:space="preserve">   </w:t>
      </w:r>
      <w:r>
        <w:rPr>
          <w:rFonts w:ascii="Calibri" w:hAnsi="Calibri"/>
          <w:b/>
          <w:color w:val="0D0D0D"/>
          <w:lang w:val="pt-PT"/>
        </w:rPr>
        <w:t>Local</w:t>
      </w:r>
      <w:r w:rsidRPr="007C1DDA">
        <w:rPr>
          <w:rFonts w:ascii="Calibri" w:hAnsi="Calibri"/>
          <w:b/>
          <w:color w:val="0D0D0D"/>
          <w:lang w:val="pt-PT"/>
        </w:rPr>
        <w:t>: E</w:t>
      </w:r>
      <w:r>
        <w:rPr>
          <w:rFonts w:ascii="Calibri" w:hAnsi="Calibri"/>
          <w:b/>
          <w:color w:val="0D0D0D"/>
          <w:lang w:val="pt-PT"/>
        </w:rPr>
        <w:t xml:space="preserve">scola </w:t>
      </w:r>
      <w:r>
        <w:rPr>
          <w:rFonts w:ascii="Calibri" w:hAnsi="Calibri"/>
          <w:b/>
          <w:color w:val="0D0D0D"/>
          <w:lang w:val="pt-PT"/>
        </w:rPr>
        <w:t>Secundári</w:t>
      </w:r>
      <w:bookmarkStart w:id="0" w:name="_GoBack"/>
      <w:bookmarkEnd w:id="0"/>
      <w:r>
        <w:rPr>
          <w:rFonts w:ascii="Calibri" w:hAnsi="Calibri"/>
          <w:b/>
          <w:color w:val="0D0D0D"/>
          <w:lang w:val="pt-PT"/>
        </w:rPr>
        <w:t xml:space="preserve">a </w:t>
      </w:r>
      <w:r>
        <w:rPr>
          <w:rFonts w:ascii="Calibri" w:hAnsi="Calibri"/>
          <w:b/>
          <w:color w:val="0D0D0D"/>
          <w:lang w:val="pt-PT"/>
        </w:rPr>
        <w:t>Fontes Pereira de Melo</w:t>
      </w:r>
    </w:p>
    <w:p w:rsidR="003E0197" w:rsidRPr="007C1DDA" w:rsidRDefault="003E0197" w:rsidP="003E0197">
      <w:pPr>
        <w:spacing w:after="60"/>
        <w:ind w:left="3544" w:hanging="2836"/>
        <w:jc w:val="center"/>
        <w:rPr>
          <w:rFonts w:ascii="Calibri" w:hAnsi="Calibri" w:cs="Calibri"/>
          <w:b/>
          <w:lang w:val="pt-PT"/>
        </w:rPr>
      </w:pPr>
    </w:p>
    <w:p w:rsidR="003E0197" w:rsidRPr="007C1DDA" w:rsidRDefault="003E0197" w:rsidP="003E0197">
      <w:pPr>
        <w:spacing w:after="60"/>
        <w:ind w:left="3544" w:hanging="2836"/>
        <w:jc w:val="center"/>
        <w:rPr>
          <w:rFonts w:ascii="Calibri" w:hAnsi="Calibri" w:cs="Calibri"/>
          <w:b/>
          <w:lang w:val="pt-PT"/>
        </w:rPr>
      </w:pPr>
    </w:p>
    <w:p w:rsidR="003E0197" w:rsidRPr="007C1DDA" w:rsidRDefault="003E0197" w:rsidP="003E0197">
      <w:pPr>
        <w:spacing w:after="60"/>
        <w:ind w:left="1701" w:hanging="1701"/>
        <w:rPr>
          <w:rFonts w:ascii="Calibri" w:hAnsi="Calibri" w:cs="Calibri"/>
          <w:b/>
          <w:lang w:val="pt-PT"/>
        </w:rPr>
      </w:pPr>
      <w:r w:rsidRPr="007C1DDA">
        <w:rPr>
          <w:rFonts w:ascii="Calibri" w:hAnsi="Calibri" w:cs="Calibri"/>
          <w:b/>
          <w:lang w:val="pt-PT"/>
        </w:rPr>
        <w:t xml:space="preserve">Objetivo: partilhar conhecimento e experiências entre </w:t>
      </w:r>
      <w:r>
        <w:rPr>
          <w:rFonts w:ascii="Calibri" w:hAnsi="Calibri" w:cs="Calibri"/>
          <w:b/>
          <w:lang w:val="pt-PT"/>
        </w:rPr>
        <w:t xml:space="preserve">alunos e professores do que foi realizado no âmbito do projeto </w:t>
      </w:r>
      <w:r>
        <w:rPr>
          <w:rFonts w:ascii="Calibri" w:hAnsi="Calibri" w:cs="Calibri"/>
          <w:b/>
          <w:lang w:val="pt-PT"/>
        </w:rPr>
        <w:t>DELTA</w:t>
      </w:r>
      <w:r>
        <w:rPr>
          <w:rFonts w:ascii="Calibri" w:hAnsi="Calibri" w:cs="Calibri"/>
          <w:b/>
          <w:lang w:val="pt-PT"/>
        </w:rPr>
        <w:t xml:space="preserve"> no </w:t>
      </w:r>
      <w:r>
        <w:rPr>
          <w:rFonts w:ascii="Calibri" w:hAnsi="Calibri" w:cs="Calibri"/>
          <w:b/>
          <w:lang w:val="pt-PT"/>
        </w:rPr>
        <w:t>período</w:t>
      </w:r>
      <w:r>
        <w:rPr>
          <w:rFonts w:ascii="Calibri" w:hAnsi="Calibri" w:cs="Calibri"/>
          <w:b/>
          <w:lang w:val="pt-PT"/>
        </w:rPr>
        <w:t xml:space="preserve"> 201</w:t>
      </w:r>
      <w:r>
        <w:rPr>
          <w:rFonts w:ascii="Calibri" w:hAnsi="Calibri" w:cs="Calibri"/>
          <w:b/>
          <w:lang w:val="pt-PT"/>
        </w:rPr>
        <w:t>6</w:t>
      </w:r>
      <w:r>
        <w:rPr>
          <w:rFonts w:ascii="Calibri" w:hAnsi="Calibri" w:cs="Calibri"/>
          <w:b/>
          <w:lang w:val="pt-PT"/>
        </w:rPr>
        <w:t>-201</w:t>
      </w:r>
      <w:r>
        <w:rPr>
          <w:rFonts w:ascii="Calibri" w:hAnsi="Calibri" w:cs="Calibri"/>
          <w:b/>
          <w:lang w:val="pt-PT"/>
        </w:rPr>
        <w:t>9</w:t>
      </w:r>
      <w:r w:rsidRPr="007C1DDA">
        <w:rPr>
          <w:rFonts w:ascii="Calibri" w:hAnsi="Calibri" w:cs="Calibri"/>
          <w:b/>
          <w:lang w:val="pt-PT"/>
        </w:rPr>
        <w:t>.</w:t>
      </w:r>
    </w:p>
    <w:p w:rsidR="003E0197" w:rsidRPr="007C1DDA" w:rsidRDefault="003E0197" w:rsidP="003E0197">
      <w:pPr>
        <w:spacing w:after="60"/>
        <w:rPr>
          <w:rFonts w:ascii="Calibri" w:hAnsi="Calibri" w:cs="Calibri"/>
          <w:b/>
          <w:lang w:val="pt-PT"/>
        </w:rPr>
      </w:pPr>
      <w:r>
        <w:rPr>
          <w:rFonts w:ascii="Calibri" w:hAnsi="Calibri" w:cs="Calibri"/>
          <w:b/>
          <w:lang w:val="pt-PT"/>
        </w:rPr>
        <w:t>Destinatários</w:t>
      </w:r>
      <w:r w:rsidRPr="007C1DDA">
        <w:rPr>
          <w:rFonts w:ascii="Calibri" w:hAnsi="Calibri" w:cs="Calibri"/>
          <w:b/>
          <w:lang w:val="pt-PT"/>
        </w:rPr>
        <w:t>: Alunos, Professores e o</w:t>
      </w:r>
      <w:r>
        <w:rPr>
          <w:rFonts w:ascii="Calibri" w:hAnsi="Calibri" w:cs="Calibri"/>
          <w:b/>
          <w:lang w:val="pt-PT"/>
        </w:rPr>
        <w:t>utros agentes ligados ao ensino</w:t>
      </w:r>
    </w:p>
    <w:p w:rsidR="003E0197" w:rsidRPr="007C1DDA" w:rsidRDefault="003E0197" w:rsidP="003E0197">
      <w:pPr>
        <w:spacing w:line="360" w:lineRule="auto"/>
        <w:ind w:left="-851"/>
        <w:rPr>
          <w:rFonts w:ascii="Calibri" w:hAnsi="Calibri" w:cs="Calibri"/>
          <w:b/>
          <w:i/>
          <w:lang w:val="pt-PT"/>
        </w:rPr>
      </w:pPr>
    </w:p>
    <w:p w:rsidR="003E0197" w:rsidRDefault="003E0197" w:rsidP="003E0197">
      <w:pPr>
        <w:spacing w:line="360" w:lineRule="auto"/>
        <w:ind w:left="-851" w:firstLine="993"/>
        <w:rPr>
          <w:rFonts w:ascii="Calibri" w:hAnsi="Calibri" w:cs="Calibri"/>
          <w:b/>
          <w:i/>
          <w:lang w:val="en-GB"/>
        </w:rPr>
      </w:pPr>
      <w:proofErr w:type="spellStart"/>
      <w:r>
        <w:rPr>
          <w:rFonts w:ascii="Calibri" w:hAnsi="Calibri" w:cs="Calibri"/>
          <w:b/>
          <w:i/>
          <w:lang w:val="en-GB"/>
        </w:rPr>
        <w:t>Programa</w:t>
      </w:r>
      <w:proofErr w:type="spellEnd"/>
    </w:p>
    <w:p w:rsidR="003E0197" w:rsidRPr="00E72BE1" w:rsidRDefault="003E0197" w:rsidP="003E0197">
      <w:pPr>
        <w:spacing w:line="360" w:lineRule="auto"/>
        <w:ind w:left="-851" w:firstLine="851"/>
        <w:rPr>
          <w:rFonts w:ascii="Calibri" w:hAnsi="Calibri" w:cs="Calibri"/>
          <w:b/>
          <w:i/>
          <w:lang w:val="en-GB"/>
        </w:rPr>
      </w:pPr>
    </w:p>
    <w:tbl>
      <w:tblPr>
        <w:tblW w:w="90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3261"/>
        <w:gridCol w:w="4361"/>
      </w:tblGrid>
      <w:tr w:rsidR="003E0197" w:rsidRPr="00F53874" w:rsidTr="003E019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17" w:type="dxa"/>
            <w:shd w:val="clear" w:color="auto" w:fill="00A9D4"/>
            <w:vAlign w:val="center"/>
          </w:tcPr>
          <w:p w:rsidR="003E0197" w:rsidRPr="00F53874" w:rsidRDefault="003E0197" w:rsidP="008D511F">
            <w:pPr>
              <w:jc w:val="center"/>
              <w:rPr>
                <w:rFonts w:ascii="Calibri" w:hAnsi="Calibri" w:cs="Arial"/>
                <w:b/>
                <w:color w:val="FFFFFF"/>
                <w:lang w:val="en-GB"/>
              </w:rPr>
            </w:pPr>
            <w:r>
              <w:rPr>
                <w:rFonts w:ascii="Calibri" w:hAnsi="Calibri" w:cs="Arial"/>
                <w:b/>
                <w:color w:val="FFFFFF"/>
                <w:lang w:val="en-GB"/>
              </w:rPr>
              <w:t>Hora</w:t>
            </w:r>
          </w:p>
        </w:tc>
        <w:tc>
          <w:tcPr>
            <w:tcW w:w="3261" w:type="dxa"/>
            <w:shd w:val="clear" w:color="auto" w:fill="00A9D4"/>
            <w:vAlign w:val="center"/>
          </w:tcPr>
          <w:p w:rsidR="003E0197" w:rsidRPr="00F53874" w:rsidRDefault="003E0197" w:rsidP="008D511F">
            <w:pPr>
              <w:jc w:val="center"/>
              <w:rPr>
                <w:rFonts w:ascii="Calibri" w:hAnsi="Calibri" w:cs="Arial"/>
                <w:b/>
                <w:color w:val="FFFFFF"/>
                <w:lang w:val="en-GB"/>
              </w:rPr>
            </w:pPr>
            <w:proofErr w:type="spellStart"/>
            <w:r>
              <w:rPr>
                <w:rFonts w:ascii="Calibri" w:hAnsi="Calibri" w:cs="Arial"/>
                <w:b/>
                <w:color w:val="FFFFFF"/>
                <w:lang w:val="en-GB"/>
              </w:rPr>
              <w:t>Tópico</w:t>
            </w:r>
            <w:proofErr w:type="spellEnd"/>
          </w:p>
        </w:tc>
        <w:tc>
          <w:tcPr>
            <w:tcW w:w="4361" w:type="dxa"/>
            <w:shd w:val="clear" w:color="auto" w:fill="00A9D4"/>
            <w:vAlign w:val="center"/>
          </w:tcPr>
          <w:p w:rsidR="003E0197" w:rsidRPr="00F53874" w:rsidRDefault="003E0197" w:rsidP="008D511F">
            <w:pPr>
              <w:jc w:val="center"/>
              <w:rPr>
                <w:rFonts w:ascii="Calibri" w:hAnsi="Calibri" w:cs="Arial"/>
                <w:b/>
                <w:color w:val="FFFFFF"/>
                <w:lang w:val="en-GB"/>
              </w:rPr>
            </w:pPr>
            <w:proofErr w:type="spellStart"/>
            <w:r>
              <w:rPr>
                <w:rFonts w:ascii="Calibri" w:hAnsi="Calibri" w:cs="Arial"/>
                <w:b/>
                <w:color w:val="FFFFFF"/>
                <w:lang w:val="en-GB"/>
              </w:rPr>
              <w:t>Orador</w:t>
            </w:r>
            <w:proofErr w:type="spellEnd"/>
          </w:p>
        </w:tc>
      </w:tr>
      <w:tr w:rsidR="003E0197" w:rsidRPr="00473492" w:rsidTr="003E0197">
        <w:tblPrEx>
          <w:tblCellMar>
            <w:top w:w="0" w:type="dxa"/>
            <w:bottom w:w="0" w:type="dxa"/>
          </w:tblCellMar>
        </w:tblPrEx>
        <w:trPr>
          <w:trHeight w:val="1977"/>
          <w:jc w:val="center"/>
        </w:trPr>
        <w:tc>
          <w:tcPr>
            <w:tcW w:w="1417" w:type="dxa"/>
            <w:vAlign w:val="center"/>
          </w:tcPr>
          <w:p w:rsidR="003E0197" w:rsidRPr="00292819" w:rsidRDefault="003E0197" w:rsidP="008D511F">
            <w:pPr>
              <w:rPr>
                <w:rFonts w:ascii="Calibri" w:hAnsi="Calibri" w:cs="Arial"/>
                <w:lang w:val="en-GB"/>
              </w:rPr>
            </w:pPr>
            <w:r>
              <w:rPr>
                <w:rFonts w:ascii="Calibri" w:hAnsi="Calibri" w:cs="Arial"/>
                <w:lang w:val="en-GB"/>
              </w:rPr>
              <w:t>14</w:t>
            </w:r>
            <w:r w:rsidRPr="00292819">
              <w:rPr>
                <w:rFonts w:ascii="Calibri" w:hAnsi="Calibri" w:cs="Arial"/>
                <w:lang w:val="en-GB"/>
              </w:rPr>
              <w:t>.</w:t>
            </w:r>
            <w:r>
              <w:rPr>
                <w:rFonts w:ascii="Calibri" w:hAnsi="Calibri" w:cs="Arial"/>
                <w:lang w:val="en-GB"/>
              </w:rPr>
              <w:t>4</w:t>
            </w:r>
            <w:r w:rsidRPr="00292819">
              <w:rPr>
                <w:rFonts w:ascii="Calibri" w:hAnsi="Calibri" w:cs="Arial"/>
                <w:lang w:val="en-GB"/>
              </w:rPr>
              <w:t xml:space="preserve">0 – </w:t>
            </w:r>
            <w:r>
              <w:rPr>
                <w:rFonts w:ascii="Calibri" w:hAnsi="Calibri" w:cs="Arial"/>
                <w:lang w:val="en-GB"/>
              </w:rPr>
              <w:t>14.</w:t>
            </w:r>
            <w:r>
              <w:rPr>
                <w:rFonts w:ascii="Calibri" w:hAnsi="Calibri" w:cs="Arial"/>
                <w:lang w:val="en-GB"/>
              </w:rPr>
              <w:t>5</w:t>
            </w:r>
            <w:r>
              <w:rPr>
                <w:rFonts w:ascii="Calibri" w:hAnsi="Calibri" w:cs="Arial"/>
                <w:lang w:val="en-GB"/>
              </w:rPr>
              <w:t>5</w:t>
            </w:r>
          </w:p>
        </w:tc>
        <w:tc>
          <w:tcPr>
            <w:tcW w:w="3261" w:type="dxa"/>
            <w:vAlign w:val="center"/>
          </w:tcPr>
          <w:p w:rsidR="003E0197" w:rsidRPr="003E0197" w:rsidRDefault="003E0197" w:rsidP="008D511F">
            <w:pPr>
              <w:rPr>
                <w:rFonts w:ascii="Calibri" w:hAnsi="Calibri" w:cs="Arial"/>
                <w:lang w:val="pt-PT"/>
              </w:rPr>
            </w:pPr>
          </w:p>
          <w:p w:rsidR="003E0197" w:rsidRPr="00473492" w:rsidRDefault="003E0197" w:rsidP="008D511F">
            <w:pPr>
              <w:rPr>
                <w:rFonts w:ascii="Calibri" w:hAnsi="Calibri" w:cs="Arial"/>
                <w:lang w:val="pt-PT"/>
              </w:rPr>
            </w:pPr>
            <w:r w:rsidRPr="00473492">
              <w:rPr>
                <w:rFonts w:ascii="Calibri" w:hAnsi="Calibri" w:cs="Arial"/>
                <w:lang w:val="pt-PT"/>
              </w:rPr>
              <w:t>Boas-vindas</w:t>
            </w:r>
          </w:p>
          <w:p w:rsidR="003E0197" w:rsidRPr="00473492" w:rsidRDefault="003E0197" w:rsidP="008D511F">
            <w:pPr>
              <w:rPr>
                <w:rFonts w:ascii="Calibri" w:hAnsi="Calibri" w:cs="Arial"/>
                <w:lang w:val="pt-PT"/>
              </w:rPr>
            </w:pPr>
            <w:r w:rsidRPr="00473492">
              <w:rPr>
                <w:rFonts w:ascii="Calibri" w:hAnsi="Calibri" w:cs="Arial"/>
                <w:lang w:val="pt-PT"/>
              </w:rPr>
              <w:t>Apresentação do Projeto</w:t>
            </w:r>
            <w:r>
              <w:rPr>
                <w:rFonts w:ascii="Calibri" w:hAnsi="Calibri" w:cs="Arial"/>
                <w:lang w:val="pt-PT"/>
              </w:rPr>
              <w:t xml:space="preserve"> e sua envolvência</w:t>
            </w:r>
          </w:p>
        </w:tc>
        <w:tc>
          <w:tcPr>
            <w:tcW w:w="4361" w:type="dxa"/>
            <w:vAlign w:val="center"/>
          </w:tcPr>
          <w:p w:rsidR="003E0197" w:rsidRDefault="003E0197" w:rsidP="003E0197">
            <w:pPr>
              <w:ind w:left="360"/>
              <w:rPr>
                <w:rFonts w:ascii="Calibri" w:hAnsi="Calibri" w:cs="Arial"/>
                <w:lang w:val="pt-PT"/>
              </w:rPr>
            </w:pPr>
            <w:r>
              <w:rPr>
                <w:rFonts w:ascii="Calibri" w:hAnsi="Calibri" w:cs="Arial"/>
                <w:lang w:val="pt-PT"/>
              </w:rPr>
              <w:t xml:space="preserve">Dra. Paula Teixeira </w:t>
            </w:r>
          </w:p>
          <w:p w:rsidR="003E0197" w:rsidRPr="00473492" w:rsidRDefault="003E0197" w:rsidP="008D511F">
            <w:pPr>
              <w:ind w:left="360"/>
              <w:rPr>
                <w:rFonts w:ascii="Calibri" w:hAnsi="Calibri" w:cs="Arial"/>
                <w:lang w:val="pt-PT"/>
              </w:rPr>
            </w:pPr>
            <w:r w:rsidRPr="00473492">
              <w:rPr>
                <w:rFonts w:ascii="Calibri" w:hAnsi="Calibri" w:cs="Arial"/>
                <w:lang w:val="pt-PT"/>
              </w:rPr>
              <w:t>Prof. Doutora Alexandra Baldaque (UPT)</w:t>
            </w:r>
          </w:p>
        </w:tc>
      </w:tr>
      <w:tr w:rsidR="003E0197" w:rsidRPr="00473492" w:rsidTr="003E0197">
        <w:tblPrEx>
          <w:tblCellMar>
            <w:top w:w="0" w:type="dxa"/>
            <w:bottom w:w="0" w:type="dxa"/>
          </w:tblCellMar>
        </w:tblPrEx>
        <w:trPr>
          <w:trHeight w:val="1676"/>
          <w:jc w:val="center"/>
        </w:trPr>
        <w:tc>
          <w:tcPr>
            <w:tcW w:w="1417" w:type="dxa"/>
            <w:vAlign w:val="center"/>
          </w:tcPr>
          <w:p w:rsidR="003E0197" w:rsidRPr="00292819" w:rsidRDefault="003E0197" w:rsidP="008D511F">
            <w:pPr>
              <w:rPr>
                <w:rFonts w:ascii="Calibri" w:hAnsi="Calibri" w:cs="Arial"/>
                <w:lang w:val="en-GB"/>
              </w:rPr>
            </w:pPr>
            <w:r>
              <w:rPr>
                <w:rFonts w:ascii="Calibri" w:hAnsi="Calibri" w:cs="Arial"/>
                <w:lang w:val="en-GB"/>
              </w:rPr>
              <w:t>14.</w:t>
            </w:r>
            <w:r>
              <w:rPr>
                <w:rFonts w:ascii="Calibri" w:hAnsi="Calibri" w:cs="Arial"/>
                <w:lang w:val="en-GB"/>
              </w:rPr>
              <w:t>5</w:t>
            </w:r>
            <w:r>
              <w:rPr>
                <w:rFonts w:ascii="Calibri" w:hAnsi="Calibri" w:cs="Arial"/>
                <w:lang w:val="en-GB"/>
              </w:rPr>
              <w:t>5 – 1</w:t>
            </w:r>
            <w:r>
              <w:rPr>
                <w:rFonts w:ascii="Calibri" w:hAnsi="Calibri" w:cs="Arial"/>
                <w:lang w:val="en-GB"/>
              </w:rPr>
              <w:t>6</w:t>
            </w:r>
            <w:r>
              <w:rPr>
                <w:rFonts w:ascii="Calibri" w:hAnsi="Calibri" w:cs="Arial"/>
                <w:lang w:val="en-GB"/>
              </w:rPr>
              <w:t>.15</w:t>
            </w:r>
          </w:p>
        </w:tc>
        <w:tc>
          <w:tcPr>
            <w:tcW w:w="3261" w:type="dxa"/>
            <w:vAlign w:val="center"/>
          </w:tcPr>
          <w:p w:rsidR="003E0197" w:rsidRPr="00473492" w:rsidRDefault="003E0197" w:rsidP="008D511F">
            <w:pPr>
              <w:rPr>
                <w:rFonts w:ascii="Calibri" w:hAnsi="Calibri" w:cs="Arial"/>
                <w:lang w:val="pt-PT"/>
              </w:rPr>
            </w:pPr>
            <w:r w:rsidRPr="00473492">
              <w:rPr>
                <w:rFonts w:ascii="Calibri" w:hAnsi="Calibri" w:cs="Arial"/>
                <w:lang w:val="pt-PT"/>
              </w:rPr>
              <w:t>Apresentação da implementação do p</w:t>
            </w:r>
            <w:r>
              <w:rPr>
                <w:rFonts w:ascii="Calibri" w:hAnsi="Calibri" w:cs="Arial"/>
                <w:lang w:val="pt-PT"/>
              </w:rPr>
              <w:t>rojeto nas escolas</w:t>
            </w:r>
          </w:p>
        </w:tc>
        <w:tc>
          <w:tcPr>
            <w:tcW w:w="4361" w:type="dxa"/>
            <w:vAlign w:val="center"/>
          </w:tcPr>
          <w:p w:rsidR="003E0197" w:rsidRPr="00473492" w:rsidRDefault="003E0197" w:rsidP="008D511F">
            <w:pPr>
              <w:ind w:left="360"/>
              <w:rPr>
                <w:rFonts w:ascii="Calibri" w:hAnsi="Calibri" w:cs="Arial"/>
                <w:lang w:val="pt-PT"/>
              </w:rPr>
            </w:pPr>
            <w:r w:rsidRPr="00473492">
              <w:rPr>
                <w:rFonts w:ascii="Calibri" w:hAnsi="Calibri" w:cs="Arial"/>
                <w:lang w:val="pt-PT"/>
              </w:rPr>
              <w:t>Prof. Doutora Alexandra Baldaque (UPT)</w:t>
            </w:r>
          </w:p>
        </w:tc>
      </w:tr>
      <w:tr w:rsidR="003E0197" w:rsidRPr="00473492" w:rsidTr="003E019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17" w:type="dxa"/>
            <w:vAlign w:val="center"/>
          </w:tcPr>
          <w:p w:rsidR="003E0197" w:rsidRPr="00292819" w:rsidRDefault="003E0197" w:rsidP="003E0197">
            <w:pPr>
              <w:rPr>
                <w:rFonts w:ascii="Calibri" w:hAnsi="Calibri" w:cs="Arial"/>
                <w:lang w:val="en-GB"/>
              </w:rPr>
            </w:pPr>
            <w:r>
              <w:rPr>
                <w:rFonts w:ascii="Calibri" w:hAnsi="Calibri" w:cs="Arial"/>
                <w:lang w:val="en-GB"/>
              </w:rPr>
              <w:t>1</w:t>
            </w:r>
            <w:r>
              <w:rPr>
                <w:rFonts w:ascii="Calibri" w:hAnsi="Calibri" w:cs="Arial"/>
                <w:lang w:val="en-GB"/>
              </w:rPr>
              <w:t>6</w:t>
            </w:r>
            <w:r>
              <w:rPr>
                <w:rFonts w:ascii="Calibri" w:hAnsi="Calibri" w:cs="Arial"/>
                <w:lang w:val="en-GB"/>
              </w:rPr>
              <w:t>.15</w:t>
            </w:r>
            <w:r w:rsidRPr="00292819">
              <w:rPr>
                <w:rFonts w:ascii="Calibri" w:hAnsi="Calibri" w:cs="Arial"/>
                <w:lang w:val="en-GB"/>
              </w:rPr>
              <w:t xml:space="preserve"> – 1</w:t>
            </w:r>
            <w:r>
              <w:rPr>
                <w:rFonts w:ascii="Calibri" w:hAnsi="Calibri" w:cs="Arial"/>
                <w:lang w:val="en-GB"/>
              </w:rPr>
              <w:t>6</w:t>
            </w:r>
            <w:r w:rsidRPr="00292819">
              <w:rPr>
                <w:rFonts w:ascii="Calibri" w:hAnsi="Calibri" w:cs="Arial"/>
                <w:lang w:val="en-GB"/>
              </w:rPr>
              <w:t>.</w:t>
            </w:r>
            <w:r>
              <w:rPr>
                <w:rFonts w:ascii="Calibri" w:hAnsi="Calibri" w:cs="Arial"/>
                <w:lang w:val="en-GB"/>
              </w:rPr>
              <w:t>45</w:t>
            </w:r>
          </w:p>
        </w:tc>
        <w:tc>
          <w:tcPr>
            <w:tcW w:w="3261" w:type="dxa"/>
            <w:vAlign w:val="center"/>
          </w:tcPr>
          <w:p w:rsidR="003E0197" w:rsidRPr="00473492" w:rsidRDefault="003E0197" w:rsidP="003E0197">
            <w:pPr>
              <w:rPr>
                <w:rFonts w:ascii="Calibri" w:hAnsi="Calibri" w:cs="Arial"/>
                <w:lang w:val="pt-PT"/>
              </w:rPr>
            </w:pPr>
            <w:r w:rsidRPr="00473492">
              <w:rPr>
                <w:rFonts w:ascii="Calibri" w:hAnsi="Calibri" w:cs="Arial"/>
                <w:lang w:val="pt-PT"/>
              </w:rPr>
              <w:t>Debate com perguntas e r</w:t>
            </w:r>
            <w:r>
              <w:rPr>
                <w:rFonts w:ascii="Calibri" w:hAnsi="Calibri" w:cs="Arial"/>
                <w:lang w:val="pt-PT"/>
              </w:rPr>
              <w:t>espostas</w:t>
            </w:r>
          </w:p>
        </w:tc>
        <w:tc>
          <w:tcPr>
            <w:tcW w:w="4361" w:type="dxa"/>
            <w:vAlign w:val="center"/>
          </w:tcPr>
          <w:p w:rsidR="003E0197" w:rsidRPr="00473492" w:rsidRDefault="003E0197" w:rsidP="003E0197">
            <w:pPr>
              <w:numPr>
                <w:ilvl w:val="0"/>
                <w:numId w:val="4"/>
              </w:numPr>
              <w:spacing w:after="0" w:line="240" w:lineRule="auto"/>
              <w:ind w:left="358"/>
              <w:rPr>
                <w:rFonts w:ascii="Calibri" w:hAnsi="Calibri" w:cs="Arial"/>
                <w:lang w:val="pt-PT"/>
              </w:rPr>
            </w:pPr>
            <w:r>
              <w:rPr>
                <w:rFonts w:ascii="Calibri" w:hAnsi="Calibri" w:cs="Arial"/>
                <w:lang w:val="pt-PT"/>
              </w:rPr>
              <w:t>Todos</w:t>
            </w:r>
          </w:p>
        </w:tc>
      </w:tr>
      <w:tr w:rsidR="003E0197" w:rsidRPr="00292819" w:rsidTr="003E019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17" w:type="dxa"/>
            <w:vAlign w:val="center"/>
          </w:tcPr>
          <w:p w:rsidR="003E0197" w:rsidRPr="00292819" w:rsidRDefault="003E0197" w:rsidP="003E0197">
            <w:pPr>
              <w:rPr>
                <w:rFonts w:ascii="Calibri" w:hAnsi="Calibri" w:cs="Arial"/>
                <w:lang w:val="en-GB"/>
              </w:rPr>
            </w:pPr>
            <w:r>
              <w:rPr>
                <w:rFonts w:ascii="Calibri" w:hAnsi="Calibri" w:cs="Arial"/>
                <w:lang w:val="en-GB"/>
              </w:rPr>
              <w:t>16.45</w:t>
            </w:r>
            <w:r w:rsidRPr="00292819">
              <w:rPr>
                <w:rFonts w:ascii="Calibri" w:hAnsi="Calibri" w:cs="Arial"/>
                <w:lang w:val="en-GB"/>
              </w:rPr>
              <w:t xml:space="preserve"> – 1</w:t>
            </w:r>
            <w:r>
              <w:rPr>
                <w:rFonts w:ascii="Calibri" w:hAnsi="Calibri" w:cs="Arial"/>
                <w:lang w:val="en-GB"/>
              </w:rPr>
              <w:t>7</w:t>
            </w:r>
            <w:r w:rsidRPr="00292819">
              <w:rPr>
                <w:rFonts w:ascii="Calibri" w:hAnsi="Calibri" w:cs="Arial"/>
                <w:lang w:val="en-GB"/>
              </w:rPr>
              <w:t>.</w:t>
            </w:r>
            <w:r>
              <w:rPr>
                <w:rFonts w:ascii="Calibri" w:hAnsi="Calibri" w:cs="Arial"/>
                <w:lang w:val="en-GB"/>
              </w:rPr>
              <w:t>00</w:t>
            </w:r>
          </w:p>
        </w:tc>
        <w:tc>
          <w:tcPr>
            <w:tcW w:w="3261" w:type="dxa"/>
            <w:vAlign w:val="center"/>
          </w:tcPr>
          <w:p w:rsidR="003E0197" w:rsidRPr="00473492" w:rsidRDefault="003E0197" w:rsidP="003E0197">
            <w:pPr>
              <w:rPr>
                <w:rFonts w:ascii="Calibri" w:hAnsi="Calibri" w:cs="Arial"/>
                <w:lang w:val="pt-PT"/>
              </w:rPr>
            </w:pPr>
            <w:proofErr w:type="spellStart"/>
            <w:r>
              <w:rPr>
                <w:rFonts w:ascii="Calibri" w:hAnsi="Calibri" w:cs="Arial"/>
                <w:lang w:val="en-GB"/>
              </w:rPr>
              <w:t>Encerramento</w:t>
            </w:r>
            <w:proofErr w:type="spellEnd"/>
          </w:p>
        </w:tc>
        <w:tc>
          <w:tcPr>
            <w:tcW w:w="4361" w:type="dxa"/>
            <w:vAlign w:val="center"/>
          </w:tcPr>
          <w:p w:rsidR="003E0197" w:rsidRPr="00473492" w:rsidRDefault="003E0197" w:rsidP="003E0197">
            <w:pPr>
              <w:numPr>
                <w:ilvl w:val="0"/>
                <w:numId w:val="4"/>
              </w:numPr>
              <w:spacing w:after="0" w:line="240" w:lineRule="auto"/>
              <w:ind w:left="358"/>
              <w:rPr>
                <w:rFonts w:ascii="Calibri" w:hAnsi="Calibri" w:cs="Arial"/>
                <w:lang w:val="pt-PT"/>
              </w:rPr>
            </w:pPr>
            <w:r w:rsidRPr="00473492">
              <w:rPr>
                <w:rFonts w:ascii="Calibri" w:hAnsi="Calibri" w:cs="Arial"/>
                <w:lang w:val="pt-PT"/>
              </w:rPr>
              <w:t>Prof. Doutora Alexandra Baldaque (UPT)</w:t>
            </w:r>
          </w:p>
        </w:tc>
      </w:tr>
    </w:tbl>
    <w:p w:rsidR="003E0197" w:rsidRPr="00473492" w:rsidRDefault="003E0197" w:rsidP="003E0197">
      <w:pPr>
        <w:spacing w:line="360" w:lineRule="auto"/>
        <w:ind w:left="-851"/>
        <w:rPr>
          <w:rFonts w:ascii="Calibri" w:hAnsi="Calibri" w:cs="Calibri"/>
          <w:b/>
          <w:i/>
          <w:lang w:val="pt-PT"/>
        </w:rPr>
      </w:pPr>
    </w:p>
    <w:p w:rsidR="003E0197" w:rsidRPr="00473492" w:rsidRDefault="003E0197" w:rsidP="003E0197">
      <w:pPr>
        <w:spacing w:line="360" w:lineRule="auto"/>
        <w:rPr>
          <w:rFonts w:ascii="Calibri" w:hAnsi="Calibri" w:cs="Calibri"/>
          <w:b/>
          <w:i/>
          <w:lang w:val="pt-PT"/>
        </w:rPr>
      </w:pPr>
    </w:p>
    <w:p w:rsidR="003E0197" w:rsidRPr="003E0197" w:rsidRDefault="003E0197" w:rsidP="00C47BE3">
      <w:pPr>
        <w:rPr>
          <w:b/>
          <w:lang w:val="pt-PT"/>
        </w:rPr>
      </w:pPr>
    </w:p>
    <w:sectPr w:rsidR="003E0197" w:rsidRPr="003E0197" w:rsidSect="00757EFD">
      <w:headerReference w:type="default" r:id="rId8"/>
      <w:foot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F3071" w:rsidRDefault="002F3071" w:rsidP="001E7641">
      <w:pPr>
        <w:spacing w:after="0" w:line="240" w:lineRule="auto"/>
      </w:pPr>
      <w:r>
        <w:separator/>
      </w:r>
    </w:p>
  </w:endnote>
  <w:endnote w:type="continuationSeparator" w:id="0">
    <w:p w:rsidR="002F3071" w:rsidRDefault="002F3071" w:rsidP="001E76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29DE" w:rsidRPr="00702750" w:rsidRDefault="00702750" w:rsidP="00702750">
    <w:pPr>
      <w:pStyle w:val="Rodap"/>
      <w:jc w:val="both"/>
      <w:rPr>
        <w:lang w:val="en-US"/>
      </w:rPr>
    </w:pPr>
    <w:r w:rsidRPr="00016F44">
      <w:rPr>
        <w:b/>
        <w:bCs/>
        <w:sz w:val="16"/>
        <w:szCs w:val="16"/>
        <w:lang w:val="en-US"/>
      </w:rPr>
      <w:t>THIS PROJECT HAS BEEN FUNDED WITH SUPPORT FROM THE EUROPEAN COMMISSION UNDER THE ERASMU</w:t>
    </w:r>
    <w:r>
      <w:rPr>
        <w:b/>
        <w:bCs/>
        <w:sz w:val="16"/>
        <w:szCs w:val="16"/>
        <w:lang w:val="en-US"/>
      </w:rPr>
      <w:t xml:space="preserve">S+ PROGRAMME. THIS PUBLICATION </w:t>
    </w:r>
    <w:r w:rsidRPr="00016F44">
      <w:rPr>
        <w:b/>
        <w:bCs/>
        <w:sz w:val="16"/>
        <w:szCs w:val="16"/>
        <w:lang w:val="en-US"/>
      </w:rPr>
      <w:t>REFLECTS THE VIEWS ONLY OF THE AUTHOR, AND THE COMMISSION CANNOT BE HELD RESPONSIBLE FOR ANY USE WHICH MAY BE MADE OFTHE INFORMATION CONTAINED THEREIN</w:t>
    </w:r>
    <w:r>
      <w:rPr>
        <w:b/>
        <w:bCs/>
        <w:sz w:val="16"/>
        <w:szCs w:val="16"/>
        <w:lang w:val="en-US"/>
      </w:rPr>
      <w:t xml:space="preserve"> - </w:t>
    </w:r>
    <w:r w:rsidRPr="00016F44">
      <w:rPr>
        <w:b/>
        <w:bCs/>
        <w:sz w:val="16"/>
        <w:szCs w:val="16"/>
        <w:lang w:val="en-US"/>
      </w:rPr>
      <w:t>PROJECT NUMBER 2016-1-IT01-KA202-005374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F3071" w:rsidRDefault="002F3071" w:rsidP="001E7641">
      <w:pPr>
        <w:spacing w:after="0" w:line="240" w:lineRule="auto"/>
      </w:pPr>
      <w:r>
        <w:separator/>
      </w:r>
    </w:p>
  </w:footnote>
  <w:footnote w:type="continuationSeparator" w:id="0">
    <w:p w:rsidR="002F3071" w:rsidRDefault="002F3071" w:rsidP="001E76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29DE" w:rsidRPr="00326E78" w:rsidRDefault="002029DE" w:rsidP="00131EA5">
    <w:pPr>
      <w:ind w:left="-567" w:right="-568"/>
      <w:rPr>
        <w:i/>
        <w:color w:val="49494A"/>
        <w:sz w:val="18"/>
        <w:szCs w:val="18"/>
      </w:rPr>
    </w:pPr>
    <w:r>
      <w:rPr>
        <w:i/>
        <w:noProof/>
        <w:color w:val="49494A"/>
        <w:sz w:val="18"/>
        <w:szCs w:val="18"/>
        <w:lang w:eastAsia="it-IT"/>
      </w:rPr>
      <w:drawing>
        <wp:inline distT="0" distB="0" distL="0" distR="0">
          <wp:extent cx="2324100" cy="504825"/>
          <wp:effectExtent l="19050" t="0" r="0" b="0"/>
          <wp:docPr id="1" name="Immagine 1" descr="https://eacea.ec.europa.eu/sites/eacea-site/files/logosbeneficaireserasmusrightfund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https://eacea.ec.europa.eu/sites/eacea-site/files/logosbeneficaireserasmusrightfunde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4100" cy="504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i/>
        <w:noProof/>
        <w:color w:val="49494A"/>
        <w:sz w:val="18"/>
        <w:szCs w:val="18"/>
        <w:lang w:eastAsia="it-IT"/>
      </w:rPr>
      <w:t xml:space="preserve">                                    </w:t>
    </w:r>
    <w:r>
      <w:rPr>
        <w:rFonts w:ascii="Droid Sans" w:eastAsia="Times New Roman" w:hAnsi="Droid Sans" w:cs="Arial"/>
        <w:noProof/>
        <w:color w:val="8A8A8A"/>
        <w:sz w:val="20"/>
        <w:szCs w:val="20"/>
        <w:lang w:eastAsia="it-IT"/>
      </w:rPr>
      <w:drawing>
        <wp:inline distT="0" distB="0" distL="0" distR="0">
          <wp:extent cx="638175" cy="828675"/>
          <wp:effectExtent l="19050" t="0" r="9525" b="0"/>
          <wp:docPr id="2" name="Immagine 1" descr="image_mi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image_min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Droid Sans" w:eastAsia="Times New Roman" w:hAnsi="Droid Sans" w:cs="Arial"/>
        <w:noProof/>
        <w:color w:val="8A8A8A"/>
        <w:sz w:val="20"/>
        <w:szCs w:val="20"/>
        <w:lang w:eastAsia="it-IT"/>
      </w:rPr>
      <w:tab/>
    </w:r>
    <w:r>
      <w:rPr>
        <w:rFonts w:ascii="Droid Sans" w:eastAsia="Times New Roman" w:hAnsi="Droid Sans" w:cs="Arial"/>
        <w:noProof/>
        <w:color w:val="8A8A8A"/>
        <w:sz w:val="20"/>
        <w:szCs w:val="20"/>
        <w:lang w:eastAsia="it-IT"/>
      </w:rPr>
      <w:tab/>
    </w:r>
    <w:r>
      <w:rPr>
        <w:rFonts w:ascii="Droid Sans" w:eastAsia="Times New Roman" w:hAnsi="Droid Sans" w:cs="Arial"/>
        <w:noProof/>
        <w:color w:val="8A8A8A"/>
        <w:sz w:val="20"/>
        <w:szCs w:val="20"/>
        <w:lang w:eastAsia="it-IT"/>
      </w:rPr>
      <w:tab/>
    </w:r>
    <w:r>
      <w:rPr>
        <w:rFonts w:ascii="Droid Sans" w:eastAsia="Times New Roman" w:hAnsi="Droid Sans" w:cs="Arial"/>
        <w:noProof/>
        <w:color w:val="8A8A8A"/>
        <w:sz w:val="20"/>
        <w:szCs w:val="20"/>
        <w:lang w:eastAsia="it-IT"/>
      </w:rPr>
      <w:drawing>
        <wp:inline distT="0" distB="0" distL="0" distR="0">
          <wp:extent cx="1609725" cy="781050"/>
          <wp:effectExtent l="19050" t="0" r="9525" b="0"/>
          <wp:docPr id="3" name="Immagine 1" descr="D:\Downloads\DeltaDrones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D:\Downloads\DeltaDrones_log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t="28090" r="5739" b="25954"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781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2029DE" w:rsidRDefault="002029D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15077"/>
    <w:multiLevelType w:val="hybridMultilevel"/>
    <w:tmpl w:val="F7447662"/>
    <w:lvl w:ilvl="0" w:tplc="3A44D034">
      <w:start w:val="14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1B6BA9"/>
    <w:multiLevelType w:val="hybridMultilevel"/>
    <w:tmpl w:val="2C448EE0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8B0168"/>
    <w:multiLevelType w:val="hybridMultilevel"/>
    <w:tmpl w:val="3D7E911C"/>
    <w:lvl w:ilvl="0" w:tplc="C44E7F6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BAD5DDC"/>
    <w:multiLevelType w:val="hybridMultilevel"/>
    <w:tmpl w:val="E2CE77B4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B7B3A"/>
    <w:rsid w:val="00026222"/>
    <w:rsid w:val="000D7C4F"/>
    <w:rsid w:val="000E6401"/>
    <w:rsid w:val="001056BF"/>
    <w:rsid w:val="001076DE"/>
    <w:rsid w:val="00131EA5"/>
    <w:rsid w:val="00134545"/>
    <w:rsid w:val="001A6B48"/>
    <w:rsid w:val="001C7291"/>
    <w:rsid w:val="001D420D"/>
    <w:rsid w:val="001E7641"/>
    <w:rsid w:val="00201CD2"/>
    <w:rsid w:val="002029DE"/>
    <w:rsid w:val="002231CE"/>
    <w:rsid w:val="002234FA"/>
    <w:rsid w:val="00295E6F"/>
    <w:rsid w:val="002F3071"/>
    <w:rsid w:val="003527C4"/>
    <w:rsid w:val="003B6260"/>
    <w:rsid w:val="003C7629"/>
    <w:rsid w:val="003E0197"/>
    <w:rsid w:val="003E3BE3"/>
    <w:rsid w:val="00421887"/>
    <w:rsid w:val="004652A0"/>
    <w:rsid w:val="004930F1"/>
    <w:rsid w:val="0049637D"/>
    <w:rsid w:val="004C0719"/>
    <w:rsid w:val="00505609"/>
    <w:rsid w:val="0053234D"/>
    <w:rsid w:val="00586C6C"/>
    <w:rsid w:val="00597934"/>
    <w:rsid w:val="005C4697"/>
    <w:rsid w:val="005C7A19"/>
    <w:rsid w:val="0069597A"/>
    <w:rsid w:val="006A7709"/>
    <w:rsid w:val="006C76D4"/>
    <w:rsid w:val="006E4E28"/>
    <w:rsid w:val="00702750"/>
    <w:rsid w:val="00721C57"/>
    <w:rsid w:val="00747DD8"/>
    <w:rsid w:val="00751A89"/>
    <w:rsid w:val="00757EFD"/>
    <w:rsid w:val="007801C1"/>
    <w:rsid w:val="00780E77"/>
    <w:rsid w:val="007D0F83"/>
    <w:rsid w:val="007E544F"/>
    <w:rsid w:val="008149E4"/>
    <w:rsid w:val="00821D71"/>
    <w:rsid w:val="00830099"/>
    <w:rsid w:val="00853112"/>
    <w:rsid w:val="008567AB"/>
    <w:rsid w:val="008B3615"/>
    <w:rsid w:val="009120B6"/>
    <w:rsid w:val="00937235"/>
    <w:rsid w:val="009F229F"/>
    <w:rsid w:val="00A052CC"/>
    <w:rsid w:val="00A7787C"/>
    <w:rsid w:val="00A97DE9"/>
    <w:rsid w:val="00AB68D9"/>
    <w:rsid w:val="00B466AD"/>
    <w:rsid w:val="00B85D13"/>
    <w:rsid w:val="00B93F7A"/>
    <w:rsid w:val="00BD33AD"/>
    <w:rsid w:val="00C47BE3"/>
    <w:rsid w:val="00C52206"/>
    <w:rsid w:val="00C62D63"/>
    <w:rsid w:val="00C86ED8"/>
    <w:rsid w:val="00CB1F1E"/>
    <w:rsid w:val="00D327F9"/>
    <w:rsid w:val="00D51266"/>
    <w:rsid w:val="00E15BB9"/>
    <w:rsid w:val="00E4718B"/>
    <w:rsid w:val="00E67038"/>
    <w:rsid w:val="00EC035A"/>
    <w:rsid w:val="00ED2B56"/>
    <w:rsid w:val="00F65F1B"/>
    <w:rsid w:val="00F70F81"/>
    <w:rsid w:val="00F93B79"/>
    <w:rsid w:val="00F958AE"/>
    <w:rsid w:val="00FB4F34"/>
    <w:rsid w:val="00FB7B3A"/>
    <w:rsid w:val="00FD4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2AC43B"/>
  <w15:docId w15:val="{898322CB-7EE3-405D-B7A7-CF15B3FE0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57EFD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59"/>
    <w:rsid w:val="00FB7B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gao">
    <w:name w:val="Hyperlink"/>
    <w:basedOn w:val="Tipodeletrapredefinidodopargrafo"/>
    <w:uiPriority w:val="99"/>
    <w:unhideWhenUsed/>
    <w:rsid w:val="00026222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C62D63"/>
    <w:pPr>
      <w:ind w:left="720"/>
      <w:contextualSpacing/>
    </w:pPr>
  </w:style>
  <w:style w:type="character" w:styleId="Hiperligaovisitada">
    <w:name w:val="FollowedHyperlink"/>
    <w:basedOn w:val="Tipodeletrapredefinidodopargrafo"/>
    <w:uiPriority w:val="99"/>
    <w:semiHidden/>
    <w:unhideWhenUsed/>
    <w:rsid w:val="00B85D13"/>
    <w:rPr>
      <w:color w:val="800080" w:themeColor="followedHyperlink"/>
      <w:u w:val="single"/>
    </w:rPr>
  </w:style>
  <w:style w:type="paragraph" w:styleId="Cabealho">
    <w:name w:val="header"/>
    <w:basedOn w:val="Normal"/>
    <w:link w:val="CabealhoCarter"/>
    <w:uiPriority w:val="99"/>
    <w:semiHidden/>
    <w:unhideWhenUsed/>
    <w:rsid w:val="001E764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semiHidden/>
    <w:rsid w:val="001E7641"/>
  </w:style>
  <w:style w:type="paragraph" w:styleId="Rodap">
    <w:name w:val="footer"/>
    <w:basedOn w:val="Normal"/>
    <w:link w:val="RodapCarter"/>
    <w:uiPriority w:val="99"/>
    <w:unhideWhenUsed/>
    <w:rsid w:val="001E764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1E7641"/>
  </w:style>
  <w:style w:type="paragraph" w:styleId="Textodebalo">
    <w:name w:val="Balloon Text"/>
    <w:basedOn w:val="Normal"/>
    <w:link w:val="TextodebaloCarter"/>
    <w:uiPriority w:val="99"/>
    <w:semiHidden/>
    <w:unhideWhenUsed/>
    <w:rsid w:val="00131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131EA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E0197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DA9225-A40A-4E12-9B01-7BCB6D7D9A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118</Words>
  <Characters>642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gerboni</dc:creator>
  <cp:keywords/>
  <dc:description/>
  <cp:lastModifiedBy>Baldaque</cp:lastModifiedBy>
  <cp:revision>2</cp:revision>
  <dcterms:created xsi:type="dcterms:W3CDTF">2019-03-14T15:16:00Z</dcterms:created>
  <dcterms:modified xsi:type="dcterms:W3CDTF">2019-03-14T15:16:00Z</dcterms:modified>
</cp:coreProperties>
</file>